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1C8A" w14:textId="6B828DEC" w:rsidR="003E44BD" w:rsidRPr="00340444" w:rsidRDefault="00E6512E" w:rsidP="00340444">
      <w:pPr>
        <w:widowControl/>
        <w:shd w:val="clear" w:color="auto" w:fill="FFFFFF"/>
        <w:spacing w:before="45" w:after="225" w:line="495" w:lineRule="atLeast"/>
        <w:jc w:val="left"/>
        <w:rPr>
          <w:rFonts w:ascii="宋体" w:eastAsia="宋体" w:hAnsi="宋体" w:cs="宋体"/>
          <w:b/>
          <w:color w:val="222222"/>
          <w:kern w:val="0"/>
          <w:sz w:val="24"/>
          <w:szCs w:val="24"/>
        </w:rPr>
      </w:pPr>
      <w:r w:rsidRPr="00340444">
        <w:rPr>
          <w:rFonts w:ascii="Times New Roman" w:eastAsia="宋体" w:hAnsi="Times New Roman" w:cs="Times New Roman" w:hint="eastAsia"/>
          <w:b/>
          <w:color w:val="333333"/>
          <w:kern w:val="36"/>
          <w:sz w:val="24"/>
          <w:szCs w:val="24"/>
        </w:rPr>
        <w:t>附</w:t>
      </w:r>
      <w:r w:rsidR="00985157" w:rsidRPr="00340444">
        <w:rPr>
          <w:rFonts w:ascii="Times New Roman" w:eastAsia="宋体" w:hAnsi="Times New Roman" w:cs="Times New Roman" w:hint="eastAsia"/>
          <w:b/>
          <w:color w:val="333333"/>
          <w:kern w:val="36"/>
          <w:sz w:val="24"/>
          <w:szCs w:val="24"/>
        </w:rPr>
        <w:t>1</w:t>
      </w:r>
      <w:r w:rsidRPr="00340444">
        <w:rPr>
          <w:rFonts w:ascii="Times New Roman" w:eastAsia="宋体" w:hAnsi="Times New Roman" w:cs="Times New Roman"/>
          <w:b/>
          <w:color w:val="333333"/>
          <w:kern w:val="36"/>
          <w:sz w:val="24"/>
          <w:szCs w:val="24"/>
        </w:rPr>
        <w:t>：</w:t>
      </w:r>
      <w:r w:rsidR="00340444">
        <w:rPr>
          <w:rFonts w:ascii="Times New Roman" w:eastAsia="宋体" w:hAnsi="Times New Roman" w:cs="Times New Roman" w:hint="eastAsia"/>
          <w:b/>
          <w:color w:val="333333"/>
          <w:kern w:val="36"/>
          <w:sz w:val="24"/>
          <w:szCs w:val="24"/>
        </w:rPr>
        <w:t xml:space="preserve">       </w:t>
      </w:r>
      <w:r w:rsidR="003E44BD" w:rsidRPr="00340444">
        <w:rPr>
          <w:rFonts w:ascii="Times New Roman" w:eastAsia="宋体" w:hAnsi="Times New Roman" w:cs="Times New Roman"/>
          <w:b/>
          <w:color w:val="333333"/>
          <w:kern w:val="36"/>
          <w:sz w:val="24"/>
          <w:szCs w:val="24"/>
        </w:rPr>
        <w:t>202</w:t>
      </w:r>
      <w:r w:rsidR="00E76A53" w:rsidRPr="00340444">
        <w:rPr>
          <w:rFonts w:ascii="Times New Roman" w:eastAsia="宋体" w:hAnsi="Times New Roman" w:cs="Times New Roman"/>
          <w:b/>
          <w:color w:val="333333"/>
          <w:kern w:val="36"/>
          <w:sz w:val="24"/>
          <w:szCs w:val="24"/>
        </w:rPr>
        <w:t>5</w:t>
      </w:r>
      <w:r w:rsidR="003E44BD" w:rsidRPr="00340444">
        <w:rPr>
          <w:rFonts w:ascii="Times New Roman" w:eastAsia="宋体" w:hAnsi="Times New Roman" w:cs="Times New Roman"/>
          <w:b/>
          <w:color w:val="333333"/>
          <w:kern w:val="36"/>
          <w:sz w:val="24"/>
          <w:szCs w:val="24"/>
        </w:rPr>
        <w:t>年扫描电镜（</w:t>
      </w:r>
      <w:r w:rsidR="003E44BD" w:rsidRPr="00340444">
        <w:rPr>
          <w:rFonts w:ascii="Times New Roman" w:eastAsia="宋体" w:hAnsi="Times New Roman" w:cs="Times New Roman"/>
          <w:b/>
          <w:color w:val="333333"/>
          <w:kern w:val="36"/>
          <w:sz w:val="24"/>
          <w:szCs w:val="24"/>
        </w:rPr>
        <w:t>S-3400N</w:t>
      </w:r>
      <w:r w:rsidR="00340444" w:rsidRPr="00340444">
        <w:rPr>
          <w:rFonts w:ascii="Times New Roman" w:eastAsia="宋体" w:hAnsi="Times New Roman" w:cs="Times New Roman" w:hint="eastAsia"/>
          <w:b/>
          <w:color w:val="333333"/>
          <w:kern w:val="36"/>
          <w:sz w:val="24"/>
          <w:szCs w:val="24"/>
        </w:rPr>
        <w:t>和</w:t>
      </w:r>
      <w:r w:rsidR="00340444" w:rsidRPr="00340444">
        <w:rPr>
          <w:rFonts w:ascii="Times New Roman" w:eastAsia="宋体" w:hAnsi="Times New Roman" w:cs="Times New Roman"/>
          <w:b/>
          <w:color w:val="333333"/>
          <w:kern w:val="36"/>
          <w:sz w:val="24"/>
          <w:szCs w:val="24"/>
        </w:rPr>
        <w:t>Sigma 300</w:t>
      </w:r>
      <w:r w:rsidR="003E44BD" w:rsidRPr="00340444">
        <w:rPr>
          <w:rFonts w:ascii="Times New Roman" w:eastAsia="宋体" w:hAnsi="Times New Roman" w:cs="Times New Roman"/>
          <w:b/>
          <w:color w:val="333333"/>
          <w:kern w:val="36"/>
          <w:sz w:val="24"/>
          <w:szCs w:val="24"/>
        </w:rPr>
        <w:t>）</w:t>
      </w:r>
      <w:r w:rsidR="003E44BD" w:rsidRPr="00340444">
        <w:rPr>
          <w:rFonts w:ascii="Times New Roman" w:eastAsia="宋体" w:hAnsi="Times New Roman" w:cs="Times New Roman" w:hint="eastAsia"/>
          <w:b/>
          <w:color w:val="333333"/>
          <w:kern w:val="36"/>
          <w:sz w:val="24"/>
          <w:szCs w:val="24"/>
        </w:rPr>
        <w:t>培训</w:t>
      </w:r>
      <w:r w:rsidR="00383833" w:rsidRPr="00340444">
        <w:rPr>
          <w:rFonts w:ascii="Times New Roman" w:eastAsia="宋体" w:hAnsi="Times New Roman" w:cs="Times New Roman" w:hint="eastAsia"/>
          <w:b/>
          <w:color w:val="333333"/>
          <w:kern w:val="36"/>
          <w:sz w:val="24"/>
          <w:szCs w:val="24"/>
        </w:rPr>
        <w:t>内容</w:t>
      </w:r>
      <w:r w:rsidR="00383833" w:rsidRPr="00340444">
        <w:rPr>
          <w:rFonts w:ascii="Times New Roman" w:eastAsia="宋体" w:hAnsi="Times New Roman" w:cs="Times New Roman"/>
          <w:b/>
          <w:color w:val="333333"/>
          <w:kern w:val="36"/>
          <w:sz w:val="24"/>
          <w:szCs w:val="24"/>
        </w:rPr>
        <w:t>和</w:t>
      </w:r>
      <w:r w:rsidR="003E44BD" w:rsidRPr="00340444">
        <w:rPr>
          <w:rFonts w:ascii="Times New Roman" w:eastAsia="宋体" w:hAnsi="Times New Roman" w:cs="Times New Roman"/>
          <w:b/>
          <w:color w:val="333333"/>
          <w:kern w:val="36"/>
          <w:sz w:val="24"/>
          <w:szCs w:val="24"/>
        </w:rPr>
        <w:t>安排</w:t>
      </w:r>
    </w:p>
    <w:tbl>
      <w:tblPr>
        <w:tblStyle w:val="a3"/>
        <w:tblpPr w:leftFromText="180" w:rightFromText="180" w:vertAnchor="text" w:horzAnchor="margin" w:tblpXSpec="center" w:tblpY="160"/>
        <w:tblW w:w="9464" w:type="dxa"/>
        <w:tblLook w:val="04A0" w:firstRow="1" w:lastRow="0" w:firstColumn="1" w:lastColumn="0" w:noHBand="0" w:noVBand="1"/>
      </w:tblPr>
      <w:tblGrid>
        <w:gridCol w:w="817"/>
        <w:gridCol w:w="3827"/>
        <w:gridCol w:w="2268"/>
        <w:gridCol w:w="2552"/>
      </w:tblGrid>
      <w:tr w:rsidR="001363E4" w14:paraId="0C1F17DD" w14:textId="77777777" w:rsidTr="00340444">
        <w:trPr>
          <w:trHeight w:hRule="exact" w:val="578"/>
        </w:trPr>
        <w:tc>
          <w:tcPr>
            <w:tcW w:w="817" w:type="dxa"/>
            <w:vMerge w:val="restart"/>
            <w:vAlign w:val="center"/>
          </w:tcPr>
          <w:p w14:paraId="540B078C" w14:textId="39C8684F" w:rsidR="001363E4" w:rsidRPr="00E17287" w:rsidRDefault="001363E4" w:rsidP="00985157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  <w:t>内容</w:t>
            </w:r>
          </w:p>
        </w:tc>
        <w:tc>
          <w:tcPr>
            <w:tcW w:w="3827" w:type="dxa"/>
            <w:vAlign w:val="center"/>
          </w:tcPr>
          <w:p w14:paraId="565E2075" w14:textId="21100D33" w:rsidR="001363E4" w:rsidRPr="00E17287" w:rsidRDefault="001363E4" w:rsidP="00383833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现场</w:t>
            </w:r>
            <w:r w:rsidRPr="00E17287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观摩</w:t>
            </w:r>
            <w:r w:rsidRPr="00E17287"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  <w:t>学习</w:t>
            </w:r>
          </w:p>
        </w:tc>
        <w:tc>
          <w:tcPr>
            <w:tcW w:w="2268" w:type="dxa"/>
            <w:vAlign w:val="center"/>
          </w:tcPr>
          <w:p w14:paraId="7410014B" w14:textId="77777777" w:rsidR="001363E4" w:rsidRPr="00CC1537" w:rsidRDefault="001363E4" w:rsidP="009851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C153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集中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讲座培训</w:t>
            </w:r>
          </w:p>
        </w:tc>
        <w:tc>
          <w:tcPr>
            <w:tcW w:w="2552" w:type="dxa"/>
            <w:vAlign w:val="center"/>
          </w:tcPr>
          <w:p w14:paraId="56D5291F" w14:textId="13DDED11" w:rsidR="001363E4" w:rsidRPr="00E17287" w:rsidRDefault="001363E4" w:rsidP="00985157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  <w:r w:rsidRPr="00E17287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实操</w:t>
            </w:r>
            <w:r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培训、</w:t>
            </w:r>
            <w: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  <w:t>自主练习</w:t>
            </w:r>
            <w:r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和</w:t>
            </w:r>
          </w:p>
          <w:p w14:paraId="2C8BD961" w14:textId="44178EFC" w:rsidR="001363E4" w:rsidRPr="00E17287" w:rsidRDefault="001363E4" w:rsidP="00985157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操作证</w:t>
            </w:r>
            <w:r w:rsidRPr="00E17287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考核</w:t>
            </w:r>
          </w:p>
        </w:tc>
      </w:tr>
      <w:tr w:rsidR="001363E4" w14:paraId="293CFEAF" w14:textId="77777777" w:rsidTr="001363E4">
        <w:trPr>
          <w:trHeight w:hRule="exact" w:val="431"/>
        </w:trPr>
        <w:tc>
          <w:tcPr>
            <w:tcW w:w="817" w:type="dxa"/>
            <w:vMerge/>
            <w:vAlign w:val="center"/>
          </w:tcPr>
          <w:p w14:paraId="756191A6" w14:textId="77777777" w:rsidR="001363E4" w:rsidRPr="00E17287" w:rsidRDefault="001363E4" w:rsidP="00985157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7070EC4" w14:textId="1A7B94F1" w:rsidR="001363E4" w:rsidRPr="009679FB" w:rsidRDefault="001363E4" w:rsidP="00985157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942FA2">
              <w:rPr>
                <w:rFonts w:ascii="楷体" w:eastAsia="楷体" w:hAnsi="楷体" w:cs="宋体" w:hint="eastAsia"/>
                <w:b/>
                <w:bCs/>
                <w:color w:val="222222"/>
                <w:kern w:val="0"/>
                <w:szCs w:val="21"/>
              </w:rPr>
              <w:t>集中理论培训</w:t>
            </w:r>
            <w:r w:rsidRPr="009679FB">
              <w:rPr>
                <w:rFonts w:ascii="楷体" w:eastAsia="楷体" w:hAnsi="楷体" w:cs="宋体" w:hint="eastAsia"/>
                <w:b/>
                <w:bCs/>
                <w:color w:val="222222"/>
                <w:kern w:val="0"/>
                <w:szCs w:val="21"/>
              </w:rPr>
              <w:t>提高测试</w:t>
            </w:r>
            <w:r w:rsidRPr="009679FB">
              <w:rPr>
                <w:rFonts w:ascii="楷体" w:eastAsia="楷体" w:hAnsi="楷体" w:cs="宋体"/>
                <w:b/>
                <w:bCs/>
                <w:color w:val="222222"/>
                <w:kern w:val="0"/>
                <w:szCs w:val="21"/>
              </w:rPr>
              <w:t>水平</w:t>
            </w:r>
          </w:p>
        </w:tc>
        <w:tc>
          <w:tcPr>
            <w:tcW w:w="2552" w:type="dxa"/>
            <w:vAlign w:val="center"/>
          </w:tcPr>
          <w:p w14:paraId="5C75AB64" w14:textId="2729B59A" w:rsidR="001363E4" w:rsidRDefault="001363E4" w:rsidP="001363E4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/</w:t>
            </w:r>
          </w:p>
        </w:tc>
      </w:tr>
      <w:tr w:rsidR="00383833" w14:paraId="5170AB5F" w14:textId="77777777" w:rsidTr="009B4C9B">
        <w:trPr>
          <w:trHeight w:hRule="exact" w:val="409"/>
        </w:trPr>
        <w:tc>
          <w:tcPr>
            <w:tcW w:w="817" w:type="dxa"/>
            <w:vMerge/>
            <w:vAlign w:val="center"/>
          </w:tcPr>
          <w:p w14:paraId="6CA1FCCD" w14:textId="77777777" w:rsidR="00383833" w:rsidRPr="00E17287" w:rsidRDefault="00383833" w:rsidP="00985157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636FC1F4" w14:textId="0BAFD720" w:rsidR="00383833" w:rsidRPr="009679FB" w:rsidRDefault="00942FA2" w:rsidP="00985157">
            <w:pPr>
              <w:jc w:val="center"/>
              <w:rPr>
                <w:rFonts w:ascii="楷体" w:eastAsia="楷体" w:hAnsi="楷体" w:cs="宋体"/>
                <w:b/>
                <w:bCs/>
                <w:color w:val="222222"/>
                <w:kern w:val="0"/>
                <w:szCs w:val="21"/>
              </w:rPr>
            </w:pPr>
            <w:r w:rsidRPr="00942FA2">
              <w:rPr>
                <w:rFonts w:ascii="楷体" w:eastAsia="楷体" w:hAnsi="楷体" w:cs="宋体"/>
                <w:b/>
                <w:bCs/>
                <w:color w:val="222222"/>
                <w:kern w:val="0"/>
                <w:szCs w:val="21"/>
              </w:rPr>
              <w:t>课题组单独</w:t>
            </w:r>
            <w:r w:rsidR="00383833" w:rsidRPr="009679FB">
              <w:rPr>
                <w:rFonts w:ascii="楷体" w:eastAsia="楷体" w:hAnsi="楷体" w:cs="宋体"/>
                <w:b/>
                <w:bCs/>
                <w:color w:val="222222"/>
                <w:kern w:val="0"/>
                <w:szCs w:val="21"/>
              </w:rPr>
              <w:t>熟练</w:t>
            </w:r>
            <w:r w:rsidR="00383833" w:rsidRPr="009679FB">
              <w:rPr>
                <w:rFonts w:ascii="楷体" w:eastAsia="楷体" w:hAnsi="楷体" w:cs="宋体" w:hint="eastAsia"/>
                <w:b/>
                <w:bCs/>
                <w:color w:val="222222"/>
                <w:kern w:val="0"/>
                <w:szCs w:val="21"/>
              </w:rPr>
              <w:t>操作</w:t>
            </w:r>
            <w:r w:rsidR="00383833" w:rsidRPr="009679FB">
              <w:rPr>
                <w:rFonts w:ascii="楷体" w:eastAsia="楷体" w:hAnsi="楷体" w:cs="宋体"/>
                <w:b/>
                <w:bCs/>
                <w:color w:val="222222"/>
                <w:kern w:val="0"/>
                <w:szCs w:val="21"/>
              </w:rPr>
              <w:t>考取操作证</w:t>
            </w:r>
          </w:p>
        </w:tc>
      </w:tr>
      <w:tr w:rsidR="001363E4" w14:paraId="29A4D63B" w14:textId="77777777" w:rsidTr="00340444">
        <w:trPr>
          <w:trHeight w:hRule="exact" w:val="2286"/>
        </w:trPr>
        <w:tc>
          <w:tcPr>
            <w:tcW w:w="817" w:type="dxa"/>
          </w:tcPr>
          <w:p w14:paraId="1FE3208D" w14:textId="77777777" w:rsidR="001363E4" w:rsidRPr="00340444" w:rsidRDefault="001363E4" w:rsidP="00985157">
            <w:pPr>
              <w:jc w:val="left"/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  <w:p w14:paraId="14E63CCE" w14:textId="061671EF" w:rsidR="001363E4" w:rsidRPr="00340444" w:rsidRDefault="001363E4" w:rsidP="00985157">
            <w:pPr>
              <w:jc w:val="left"/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  <w:t>安排</w:t>
            </w:r>
          </w:p>
        </w:tc>
        <w:tc>
          <w:tcPr>
            <w:tcW w:w="3827" w:type="dxa"/>
          </w:tcPr>
          <w:p w14:paraId="5FB7625B" w14:textId="3B661AD3" w:rsidR="001363E4" w:rsidRPr="00985157" w:rsidRDefault="001363E4" w:rsidP="00985157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6</w:t>
            </w:r>
            <w:r w:rsidRPr="00985157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9</w:t>
            </w:r>
            <w:r w:rsidRPr="00985157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12</w:t>
            </w:r>
            <w:r w:rsidRPr="00985157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日</w:t>
            </w:r>
          </w:p>
          <w:p w14:paraId="596560C6" w14:textId="74454DCA" w:rsidR="001363E4" w:rsidRDefault="001363E4" w:rsidP="00985157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985157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分时段观摩扫描电镜</w:t>
            </w:r>
            <w:r w:rsidRPr="00985157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，可</w:t>
            </w:r>
            <w:r w:rsidRPr="00985157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任选</w:t>
            </w:r>
            <w:r w:rsidRPr="00985157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时段</w:t>
            </w:r>
            <w:r w:rsidRPr="00985157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参加。</w:t>
            </w:r>
          </w:p>
          <w:p w14:paraId="19971590" w14:textId="56539462" w:rsidR="001363E4" w:rsidRDefault="001363E4" w:rsidP="00985157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上午10：00</w:t>
            </w:r>
            <w: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-11</w:t>
            </w:r>
            <w:r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:0</w:t>
            </w:r>
            <w: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0</w:t>
            </w:r>
          </w:p>
          <w:p w14:paraId="7F885BC7" w14:textId="4FD24C99" w:rsidR="001363E4" w:rsidRDefault="001363E4" w:rsidP="00985157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下午16：00</w:t>
            </w:r>
            <w: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-17:00</w:t>
            </w:r>
          </w:p>
          <w:p w14:paraId="559C9FDB" w14:textId="7C48056E" w:rsidR="001363E4" w:rsidRPr="00985157" w:rsidRDefault="001363E4" w:rsidP="00985157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内容</w:t>
            </w:r>
            <w: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扫描电镜</w:t>
            </w:r>
            <w: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的构造、测试内容、样品制备、测试过程</w:t>
            </w:r>
            <w:r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等。</w:t>
            </w:r>
          </w:p>
          <w:p w14:paraId="19452DC1" w14:textId="0D11BF5F" w:rsidR="001363E4" w:rsidRPr="00985157" w:rsidRDefault="001363E4" w:rsidP="00985157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985157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地点</w:t>
            </w:r>
            <w:r w:rsidRPr="00985157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：</w:t>
            </w:r>
            <w:r w:rsidRPr="00985157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资环材118扫描</w:t>
            </w:r>
            <w:r w:rsidRPr="00985157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电镜室</w:t>
            </w:r>
          </w:p>
        </w:tc>
        <w:tc>
          <w:tcPr>
            <w:tcW w:w="2268" w:type="dxa"/>
          </w:tcPr>
          <w:p w14:paraId="0DF8FFC9" w14:textId="2C1E70F0" w:rsidR="001363E4" w:rsidRPr="00985157" w:rsidRDefault="001363E4" w:rsidP="00985157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Cs/>
                <w:kern w:val="0"/>
                <w:szCs w:val="21"/>
              </w:rPr>
              <w:t>6</w:t>
            </w:r>
            <w:r w:rsidRPr="0098515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日</w:t>
            </w:r>
          </w:p>
          <w:p w14:paraId="6131A64C" w14:textId="38064831" w:rsidR="001363E4" w:rsidRDefault="001363E4" w:rsidP="00985157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线上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>，具体时间待定</w:t>
            </w:r>
          </w:p>
          <w:p w14:paraId="4F967FA1" w14:textId="549131D5" w:rsidR="001363E4" w:rsidRDefault="001363E4" w:rsidP="00985157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内容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>：扫描电镜的分类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及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>工作原理、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样品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>制备技巧、如何拍摄清晰图片及常见问题解答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等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>。</w:t>
            </w:r>
          </w:p>
          <w:p w14:paraId="53532204" w14:textId="640C4449" w:rsidR="001363E4" w:rsidRPr="00985157" w:rsidRDefault="001363E4" w:rsidP="00985157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</w:tcPr>
          <w:p w14:paraId="7AA832AE" w14:textId="77777777" w:rsidR="001363E4" w:rsidRPr="00101967" w:rsidRDefault="001363E4" w:rsidP="00985157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时间：课题组预订</w:t>
            </w:r>
          </w:p>
          <w:p w14:paraId="21AD2B82" w14:textId="77777777" w:rsidR="001363E4" w:rsidRDefault="001363E4" w:rsidP="00985157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内容</w:t>
            </w:r>
            <w: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：</w:t>
            </w:r>
            <w:r w:rsidRPr="00101967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扫描电子显微镜（S-3400N）</w:t>
            </w:r>
            <w:r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的</w:t>
            </w:r>
            <w: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操作</w:t>
            </w:r>
            <w:r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使用。</w:t>
            </w:r>
          </w:p>
          <w:p w14:paraId="05730C20" w14:textId="0B6ADC18" w:rsidR="001363E4" w:rsidRPr="00985157" w:rsidRDefault="001363E4" w:rsidP="00985157">
            <w:pPr>
              <w:jc w:val="left"/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985157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地点</w:t>
            </w:r>
            <w:r w:rsidRPr="00985157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：</w:t>
            </w:r>
            <w:r w:rsidRPr="00985157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资环材118扫描</w:t>
            </w:r>
            <w:r w:rsidRPr="00985157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电镜室</w:t>
            </w:r>
          </w:p>
        </w:tc>
      </w:tr>
    </w:tbl>
    <w:p w14:paraId="309CC122" w14:textId="05231CCE" w:rsidR="00F07474" w:rsidRPr="000B2100" w:rsidRDefault="00F07474" w:rsidP="00100B52">
      <w:pPr>
        <w:widowControl/>
        <w:shd w:val="clear" w:color="auto" w:fill="FFFFFF"/>
        <w:spacing w:before="45" w:after="225" w:line="495" w:lineRule="atLeast"/>
        <w:rPr>
          <w:rFonts w:ascii="仿宋" w:eastAsia="仿宋" w:hAnsi="仿宋" w:cs="宋体"/>
          <w:b/>
          <w:bCs/>
          <w:color w:val="222222"/>
          <w:kern w:val="0"/>
          <w:szCs w:val="21"/>
        </w:rPr>
      </w:pPr>
    </w:p>
    <w:sectPr w:rsidR="00F07474" w:rsidRPr="000B2100" w:rsidSect="00F82A8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1E69" w14:textId="77777777" w:rsidR="006C3A05" w:rsidRDefault="006C3A05" w:rsidP="00A653D0">
      <w:r>
        <w:separator/>
      </w:r>
    </w:p>
  </w:endnote>
  <w:endnote w:type="continuationSeparator" w:id="0">
    <w:p w14:paraId="366658E9" w14:textId="77777777" w:rsidR="006C3A05" w:rsidRDefault="006C3A05" w:rsidP="00A6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73D7" w14:textId="77777777" w:rsidR="006C3A05" w:rsidRDefault="006C3A05" w:rsidP="00A653D0">
      <w:r>
        <w:separator/>
      </w:r>
    </w:p>
  </w:footnote>
  <w:footnote w:type="continuationSeparator" w:id="0">
    <w:p w14:paraId="515C5271" w14:textId="77777777" w:rsidR="006C3A05" w:rsidRDefault="006C3A05" w:rsidP="00A6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7D4"/>
    <w:rsid w:val="00003778"/>
    <w:rsid w:val="0002599D"/>
    <w:rsid w:val="000A65C5"/>
    <w:rsid w:val="000B19EF"/>
    <w:rsid w:val="000B2100"/>
    <w:rsid w:val="000D1EE9"/>
    <w:rsid w:val="00100B52"/>
    <w:rsid w:val="00101967"/>
    <w:rsid w:val="00117C9C"/>
    <w:rsid w:val="001363E4"/>
    <w:rsid w:val="00142D9E"/>
    <w:rsid w:val="00152357"/>
    <w:rsid w:val="0018216A"/>
    <w:rsid w:val="001829E7"/>
    <w:rsid w:val="001B1DA7"/>
    <w:rsid w:val="001C0643"/>
    <w:rsid w:val="001C1147"/>
    <w:rsid w:val="001C5AD5"/>
    <w:rsid w:val="002019A8"/>
    <w:rsid w:val="00202543"/>
    <w:rsid w:val="0025277E"/>
    <w:rsid w:val="002562BF"/>
    <w:rsid w:val="002635B7"/>
    <w:rsid w:val="00284153"/>
    <w:rsid w:val="00296AC8"/>
    <w:rsid w:val="002B2C93"/>
    <w:rsid w:val="002D5FFA"/>
    <w:rsid w:val="002D7DD0"/>
    <w:rsid w:val="003020CF"/>
    <w:rsid w:val="00340444"/>
    <w:rsid w:val="00340CDD"/>
    <w:rsid w:val="00363147"/>
    <w:rsid w:val="00383833"/>
    <w:rsid w:val="003C1B53"/>
    <w:rsid w:val="003E44BD"/>
    <w:rsid w:val="00420FA7"/>
    <w:rsid w:val="004A34EF"/>
    <w:rsid w:val="004A4CCD"/>
    <w:rsid w:val="005113D5"/>
    <w:rsid w:val="005339EB"/>
    <w:rsid w:val="00550DF9"/>
    <w:rsid w:val="00573F19"/>
    <w:rsid w:val="005E2ED6"/>
    <w:rsid w:val="005F0F16"/>
    <w:rsid w:val="005F6E8A"/>
    <w:rsid w:val="00612411"/>
    <w:rsid w:val="0064791B"/>
    <w:rsid w:val="00664724"/>
    <w:rsid w:val="00684223"/>
    <w:rsid w:val="00686756"/>
    <w:rsid w:val="006C0658"/>
    <w:rsid w:val="006C3A05"/>
    <w:rsid w:val="006E7876"/>
    <w:rsid w:val="00702479"/>
    <w:rsid w:val="0076354F"/>
    <w:rsid w:val="00794340"/>
    <w:rsid w:val="007C2AC1"/>
    <w:rsid w:val="007D4F88"/>
    <w:rsid w:val="0085163F"/>
    <w:rsid w:val="008727D4"/>
    <w:rsid w:val="008C3C1F"/>
    <w:rsid w:val="00942FA2"/>
    <w:rsid w:val="00964283"/>
    <w:rsid w:val="009679FB"/>
    <w:rsid w:val="009771FB"/>
    <w:rsid w:val="00985157"/>
    <w:rsid w:val="00992936"/>
    <w:rsid w:val="00997F5F"/>
    <w:rsid w:val="009A3CB3"/>
    <w:rsid w:val="009B449F"/>
    <w:rsid w:val="009B4C9B"/>
    <w:rsid w:val="009D46C0"/>
    <w:rsid w:val="009F2378"/>
    <w:rsid w:val="00A653D0"/>
    <w:rsid w:val="00AF1F75"/>
    <w:rsid w:val="00AF52D5"/>
    <w:rsid w:val="00B045B8"/>
    <w:rsid w:val="00B3139B"/>
    <w:rsid w:val="00B40625"/>
    <w:rsid w:val="00B4151D"/>
    <w:rsid w:val="00B97C47"/>
    <w:rsid w:val="00BD0EE8"/>
    <w:rsid w:val="00BD71B6"/>
    <w:rsid w:val="00C04ED9"/>
    <w:rsid w:val="00C21E8A"/>
    <w:rsid w:val="00C6213D"/>
    <w:rsid w:val="00C97D09"/>
    <w:rsid w:val="00CB4A75"/>
    <w:rsid w:val="00CB672F"/>
    <w:rsid w:val="00D433CA"/>
    <w:rsid w:val="00DA250A"/>
    <w:rsid w:val="00DA74F1"/>
    <w:rsid w:val="00DB17B4"/>
    <w:rsid w:val="00E13309"/>
    <w:rsid w:val="00E549BD"/>
    <w:rsid w:val="00E54C53"/>
    <w:rsid w:val="00E6512E"/>
    <w:rsid w:val="00E76A53"/>
    <w:rsid w:val="00E84661"/>
    <w:rsid w:val="00E96806"/>
    <w:rsid w:val="00EA2312"/>
    <w:rsid w:val="00EE72F4"/>
    <w:rsid w:val="00F07474"/>
    <w:rsid w:val="00F82A80"/>
    <w:rsid w:val="00F90655"/>
    <w:rsid w:val="00FD2B4B"/>
    <w:rsid w:val="00FF23D4"/>
    <w:rsid w:val="01876C90"/>
    <w:rsid w:val="01DA1FE4"/>
    <w:rsid w:val="105840E2"/>
    <w:rsid w:val="12C50835"/>
    <w:rsid w:val="380D3CB0"/>
    <w:rsid w:val="4B801AFF"/>
    <w:rsid w:val="54342F03"/>
    <w:rsid w:val="557C2AFA"/>
    <w:rsid w:val="5C527D58"/>
    <w:rsid w:val="5F227800"/>
    <w:rsid w:val="704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A3513"/>
  <w15:docId w15:val="{CF0841F2-252A-4B77-AA89-599CDD1D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16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1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8216A"/>
    <w:rPr>
      <w:b/>
      <w:bCs/>
    </w:rPr>
  </w:style>
  <w:style w:type="character" w:customStyle="1" w:styleId="10">
    <w:name w:val="标题 1 字符"/>
    <w:basedOn w:val="a0"/>
    <w:link w:val="1"/>
    <w:uiPriority w:val="9"/>
    <w:rsid w:val="0018216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qFormat/>
    <w:rsid w:val="0018216A"/>
  </w:style>
  <w:style w:type="paragraph" w:styleId="a5">
    <w:name w:val="header"/>
    <w:basedOn w:val="a"/>
    <w:link w:val="a6"/>
    <w:uiPriority w:val="99"/>
    <w:unhideWhenUsed/>
    <w:rsid w:val="00A65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653D0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5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653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余海萍</cp:lastModifiedBy>
  <cp:revision>60</cp:revision>
  <dcterms:created xsi:type="dcterms:W3CDTF">2020-11-19T03:04:00Z</dcterms:created>
  <dcterms:modified xsi:type="dcterms:W3CDTF">2025-06-04T03:07:00Z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